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AB646D">
              <w:rPr>
                <w:sz w:val="22"/>
                <w:szCs w:val="22"/>
              </w:rPr>
              <w:t>01 мая</w:t>
            </w:r>
            <w:r w:rsidR="001B1EDD" w:rsidRPr="001D04EA">
              <w:rPr>
                <w:sz w:val="22"/>
                <w:szCs w:val="22"/>
              </w:rPr>
              <w:t xml:space="preserve"> 201</w:t>
            </w:r>
            <w:r w:rsidR="002B0B49">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2B0B49" w:rsidP="001B1EDD">
            <w:pPr>
              <w:rPr>
                <w:rStyle w:val="afb"/>
                <w:i w:val="0"/>
              </w:rPr>
            </w:pPr>
            <w:r>
              <w:rPr>
                <w:b/>
                <w:bCs/>
              </w:rPr>
              <w:t>8 589 982,50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3B364F">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AB646D">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262C84"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262C84" w:rsidRPr="00E84893" w:rsidRDefault="00262C84"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262C84" w:rsidRPr="00E84893" w:rsidRDefault="00262C84"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262C84" w:rsidRDefault="00262C84">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62C84" w:rsidRDefault="00262C84">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62C84" w:rsidRDefault="00262C84">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262C84" w:rsidRDefault="00262C84">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262C84" w:rsidRDefault="00262C84">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262C84" w:rsidRDefault="00262C84">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62C84"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262C84" w:rsidRPr="00E84893" w:rsidRDefault="00262C84"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262C84" w:rsidRPr="00E84893" w:rsidRDefault="00262C84"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62C84" w:rsidRDefault="00262C84">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262C84"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262C84" w:rsidRPr="00E84893" w:rsidRDefault="00262C84"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262C84" w:rsidRPr="00E84893" w:rsidRDefault="00262C84"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62C84" w:rsidRDefault="00262C84">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262C84"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262C84" w:rsidRPr="00E84893" w:rsidRDefault="00262C84"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262C84" w:rsidRPr="00E84893" w:rsidRDefault="00262C84"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262C84" w:rsidRDefault="00262C84">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AB646D">
                <w:t>I</w:t>
              </w:r>
            </w:fldSimple>
            <w:r w:rsidRPr="00E84893">
              <w:rPr>
                <w:kern w:val="1"/>
                <w:sz w:val="22"/>
                <w:szCs w:val="22"/>
                <w:lang w:eastAsia="ar-SA"/>
              </w:rPr>
              <w:t xml:space="preserve"> «</w:t>
            </w:r>
            <w:fldSimple w:instr=" REF _Ref248571702 \h  \* MERGEFORMAT ">
              <w:r w:rsidR="00AB646D" w:rsidRPr="00AB646D">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AB646D">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AE596F">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E596F">
              <w:rPr>
                <w:b/>
                <w:kern w:val="1"/>
                <w:sz w:val="22"/>
                <w:szCs w:val="22"/>
                <w:lang w:eastAsia="ar-SA"/>
              </w:rPr>
              <w:t>42 949,91</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AE596F">
              <w:rPr>
                <w:rFonts w:ascii="Times New Roman" w:hAnsi="Times New Roman"/>
                <w:bCs w:val="0"/>
                <w:kern w:val="1"/>
                <w:sz w:val="22"/>
                <w:szCs w:val="22"/>
                <w:lang w:eastAsia="ar-SA"/>
              </w:rPr>
              <w:t>8 160 483,38</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AB646D" w:rsidRPr="00AB646D">
                <w:rPr>
                  <w:rFonts w:ascii="Times New Roman" w:hAnsi="Times New Roman"/>
                  <w:b w:val="0"/>
                  <w:bCs w:val="0"/>
                  <w:kern w:val="1"/>
                  <w:sz w:val="22"/>
                  <w:szCs w:val="22"/>
                  <w:lang w:eastAsia="ar-SA"/>
                </w:rPr>
                <w:t xml:space="preserve">Ш. </w:t>
              </w:r>
              <w:r w:rsidR="00AB646D" w:rsidRPr="00AB646D">
                <w:rPr>
                  <w:rFonts w:ascii="Times New Roman" w:hAnsi="Times New Roman"/>
                  <w:b w:val="0"/>
                </w:rPr>
                <w:t xml:space="preserve">ПРОЕКТ </w:t>
              </w:r>
              <w:r w:rsidR="00AB646D" w:rsidRPr="00AB646D">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AB646D">
            <w:pPr>
              <w:spacing w:after="0"/>
              <w:jc w:val="center"/>
              <w:rPr>
                <w:sz w:val="20"/>
                <w:lang w:eastAsia="en-US"/>
              </w:rPr>
            </w:pPr>
            <w:r>
              <w:rPr>
                <w:sz w:val="20"/>
                <w:lang w:eastAsia="en-US"/>
              </w:rPr>
              <w:t xml:space="preserve">Не позднее </w:t>
            </w:r>
            <w:r w:rsidR="00AB646D">
              <w:rPr>
                <w:sz w:val="22"/>
                <w:szCs w:val="22"/>
              </w:rPr>
              <w:t>01 мая 2015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F2364" w:rsidP="00E952F7">
            <w:pPr>
              <w:autoSpaceDE w:val="0"/>
              <w:snapToGrid w:val="0"/>
              <w:spacing w:line="276" w:lineRule="auto"/>
              <w:ind w:right="-174"/>
              <w:jc w:val="center"/>
              <w:rPr>
                <w:sz w:val="20"/>
                <w:lang w:eastAsia="en-US"/>
              </w:rPr>
            </w:pPr>
            <w:r>
              <w:rPr>
                <w:sz w:val="20"/>
                <w:lang w:eastAsia="en-US"/>
              </w:rPr>
              <w:t>5</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EF2364">
            <w:pPr>
              <w:autoSpaceDE w:val="0"/>
              <w:snapToGrid w:val="0"/>
              <w:spacing w:line="276" w:lineRule="auto"/>
              <w:jc w:val="center"/>
              <w:rPr>
                <w:sz w:val="20"/>
                <w:lang w:eastAsia="en-US"/>
              </w:rPr>
            </w:pPr>
            <w:r>
              <w:rPr>
                <w:sz w:val="20"/>
                <w:lang w:eastAsia="en-US"/>
              </w:rPr>
              <w:t xml:space="preserve">Не менее </w:t>
            </w:r>
            <w:r w:rsidR="00EF2364">
              <w:rPr>
                <w:sz w:val="20"/>
                <w:lang w:eastAsia="en-US"/>
              </w:rPr>
              <w:t>34,5</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F2364">
            <w:pPr>
              <w:autoSpaceDE w:val="0"/>
              <w:snapToGrid w:val="0"/>
              <w:spacing w:line="276" w:lineRule="auto"/>
              <w:jc w:val="center"/>
              <w:rPr>
                <w:sz w:val="20"/>
                <w:lang w:eastAsia="en-US"/>
              </w:rPr>
            </w:pPr>
            <w:r>
              <w:rPr>
                <w:sz w:val="20"/>
                <w:lang w:eastAsia="en-US"/>
              </w:rPr>
              <w:t xml:space="preserve">Не менее </w:t>
            </w:r>
            <w:r w:rsidR="00BA7C66">
              <w:rPr>
                <w:sz w:val="20"/>
                <w:lang w:eastAsia="en-US"/>
              </w:rPr>
              <w:t>172,5</w:t>
            </w:r>
            <w:r>
              <w:rPr>
                <w:sz w:val="20"/>
                <w:lang w:eastAsia="en-US"/>
              </w:rPr>
              <w:t xml:space="preserve"> кв. метров (за исключением балконов, лоджий)</w:t>
            </w:r>
          </w:p>
        </w:tc>
      </w:tr>
    </w:tbl>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AB646D">
      <w:pPr>
        <w:spacing w:after="0"/>
        <w:ind w:firstLine="708"/>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AB646D" w:rsidRPr="00AB646D">
        <w:t xml:space="preserve">01 мая 2015 года  </w:t>
      </w:r>
      <w:r w:rsidRPr="00995F49">
        <w:t xml:space="preserve">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3B364F">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3B364F">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3B364F">
        <w:t>Застройщиком</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935D89">
        <w:rPr>
          <w:rFonts w:ascii="Times New Roman" w:hAnsi="Times New Roman" w:cs="Times New Roman"/>
          <w:sz w:val="24"/>
          <w:szCs w:val="24"/>
        </w:rPr>
        <w:t>31.05.2015.</w:t>
      </w:r>
    </w:p>
    <w:p w:rsidR="00160CD1" w:rsidRPr="00160CD1" w:rsidRDefault="003B364F"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5D6C68">
        <w:rPr>
          <w:rFonts w:ascii="Times New Roman" w:hAnsi="Times New Roman" w:cs="Times New Roman"/>
          <w:sz w:val="24"/>
          <w:szCs w:val="24"/>
        </w:rPr>
        <w:t>31.05.2015</w:t>
      </w:r>
      <w:r w:rsidR="00160CD1"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5D6C68"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5D6C68"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7C78F0"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C78F0" w:rsidRDefault="007C78F0"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7C78F0" w:rsidRPr="007260A1" w:rsidRDefault="007C78F0"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C78F0" w:rsidRPr="007260A1" w:rsidRDefault="007C78F0"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C78F0" w:rsidRPr="007260A1" w:rsidRDefault="007C78F0"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C78F0" w:rsidRDefault="007C78F0" w:rsidP="007260A1">
            <w:pPr>
              <w:autoSpaceDE w:val="0"/>
              <w:snapToGrid w:val="0"/>
              <w:ind w:right="-22"/>
              <w:jc w:val="center"/>
              <w:rPr>
                <w:sz w:val="20"/>
                <w:szCs w:val="20"/>
              </w:rPr>
            </w:pPr>
            <w:r>
              <w:rPr>
                <w:sz w:val="20"/>
                <w:szCs w:val="20"/>
              </w:rPr>
              <w:t>1</w:t>
            </w:r>
            <w:bookmarkStart w:id="43" w:name="_GoBack"/>
            <w:bookmarkEnd w:id="43"/>
          </w:p>
        </w:tc>
        <w:tc>
          <w:tcPr>
            <w:tcW w:w="1172" w:type="dxa"/>
            <w:tcBorders>
              <w:top w:val="single" w:sz="4" w:space="0" w:color="000000"/>
              <w:left w:val="single" w:sz="4" w:space="0" w:color="000000"/>
              <w:bottom w:val="single" w:sz="4" w:space="0" w:color="000000"/>
            </w:tcBorders>
            <w:vAlign w:val="center"/>
          </w:tcPr>
          <w:p w:rsidR="007C78F0" w:rsidRPr="007260A1" w:rsidRDefault="007C78F0"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C78F0" w:rsidRPr="007260A1" w:rsidRDefault="007C78F0"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C78F0" w:rsidRPr="007260A1" w:rsidRDefault="007C78F0"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C78F0" w:rsidRPr="007260A1" w:rsidRDefault="007C78F0"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6C68" w:rsidRDefault="005D6C68"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w:t>
      </w:r>
      <w:r w:rsidR="00A30FB5">
        <w:rPr>
          <w:color w:val="000000"/>
        </w:rPr>
        <w:t xml:space="preserve"> пять</w:t>
      </w:r>
      <w:r w:rsidRPr="00227039">
        <w:rPr>
          <w:color w:val="000000"/>
        </w:rPr>
        <w:t xml:space="preserve"> </w:t>
      </w:r>
      <w:r>
        <w:rPr>
          <w:color w:val="000000"/>
        </w:rPr>
        <w:t>одно</w:t>
      </w:r>
      <w:r w:rsidRPr="00227039">
        <w:rPr>
          <w:color w:val="000000"/>
        </w:rPr>
        <w:t>комнатны</w:t>
      </w:r>
      <w:r w:rsidR="00A30FB5">
        <w:rPr>
          <w:color w:val="000000"/>
        </w:rPr>
        <w:t>х</w:t>
      </w:r>
      <w:r w:rsidRPr="00227039">
        <w:rPr>
          <w:color w:val="000000"/>
        </w:rPr>
        <w:t xml:space="preserve"> квартир общей площадью </w:t>
      </w:r>
      <w:r>
        <w:rPr>
          <w:color w:val="000000"/>
        </w:rPr>
        <w:t>3</w:t>
      </w:r>
      <w:r w:rsidR="000C6FA9">
        <w:rPr>
          <w:color w:val="000000"/>
        </w:rPr>
        <w:t>4</w:t>
      </w:r>
      <w:r>
        <w:rPr>
          <w:color w:val="000000"/>
        </w:rPr>
        <w:t>,</w:t>
      </w:r>
      <w:r w:rsidR="000C6FA9">
        <w:rPr>
          <w:color w:val="000000"/>
        </w:rPr>
        <w:t>5</w:t>
      </w:r>
      <w:r w:rsidRPr="00227039">
        <w:rPr>
          <w:color w:val="000000"/>
        </w:rPr>
        <w:t xml:space="preserve"> кв.</w:t>
      </w:r>
      <w:r w:rsidR="000C6FA9">
        <w:rPr>
          <w:color w:val="000000"/>
        </w:rPr>
        <w:t xml:space="preserve"> </w:t>
      </w:r>
      <w:r w:rsidRPr="00227039">
        <w:rPr>
          <w:color w:val="000000"/>
        </w:rPr>
        <w:t>м.</w:t>
      </w:r>
      <w:r w:rsidR="00A30FB5">
        <w:rPr>
          <w:color w:val="000000"/>
        </w:rPr>
        <w:t xml:space="preserve"> - каждая</w:t>
      </w:r>
      <w:r>
        <w:rPr>
          <w:color w:val="000000"/>
        </w:rPr>
        <w:t>,</w:t>
      </w:r>
      <w:r w:rsidRPr="007B6BD8">
        <w:rPr>
          <w:color w:val="000000"/>
        </w:rPr>
        <w:t xml:space="preserve"> </w:t>
      </w:r>
      <w:r>
        <w:rPr>
          <w:color w:val="000000"/>
        </w:rPr>
        <w:t xml:space="preserve">общая площадь которых составляет: </w:t>
      </w:r>
      <w:r w:rsidR="000C6FA9">
        <w:rPr>
          <w:color w:val="000000"/>
        </w:rPr>
        <w:t>172,5</w:t>
      </w:r>
      <w:r>
        <w:rPr>
          <w:color w:val="000000"/>
        </w:rPr>
        <w:t xml:space="preserve"> кв.</w:t>
      </w:r>
      <w:r w:rsidR="000C6FA9">
        <w:rPr>
          <w:color w:val="000000"/>
        </w:rPr>
        <w:t xml:space="preserve"> </w:t>
      </w:r>
      <w:r>
        <w:rPr>
          <w:color w:val="000000"/>
        </w:rPr>
        <w:t>м.</w:t>
      </w:r>
      <w:r w:rsidR="0004715D">
        <w:rPr>
          <w:color w:val="000000"/>
        </w:rPr>
        <w:t>:</w:t>
      </w:r>
    </w:p>
    <w:p w:rsidR="0004715D" w:rsidRDefault="0004715D" w:rsidP="00325463">
      <w:pPr>
        <w:ind w:firstLine="709"/>
        <w:rPr>
          <w:color w:val="000000"/>
        </w:rPr>
      </w:pPr>
      <w:r>
        <w:rPr>
          <w:color w:val="000000"/>
        </w:rPr>
        <w:t>3</w:t>
      </w:r>
      <w:r w:rsidR="00A30FB5">
        <w:rPr>
          <w:color w:val="000000"/>
        </w:rPr>
        <w:t>4</w:t>
      </w:r>
      <w:r>
        <w:rPr>
          <w:color w:val="000000"/>
        </w:rPr>
        <w:t>,</w:t>
      </w:r>
      <w:r w:rsidR="00A30FB5">
        <w:rPr>
          <w:color w:val="000000"/>
        </w:rPr>
        <w:t>5</w:t>
      </w:r>
      <w:r>
        <w:rPr>
          <w:color w:val="000000"/>
        </w:rPr>
        <w:t xml:space="preserve"> кв.</w:t>
      </w:r>
      <w:r w:rsidR="007576BA">
        <w:rPr>
          <w:color w:val="000000"/>
        </w:rPr>
        <w:t xml:space="preserve"> </w:t>
      </w:r>
      <w:r>
        <w:rPr>
          <w:color w:val="000000"/>
        </w:rPr>
        <w:t xml:space="preserve">м.  х </w:t>
      </w:r>
      <w:r w:rsidR="00A30FB5">
        <w:rPr>
          <w:color w:val="000000"/>
        </w:rPr>
        <w:t>5</w:t>
      </w:r>
      <w:r>
        <w:rPr>
          <w:color w:val="000000"/>
        </w:rPr>
        <w:t xml:space="preserve"> квартиры = </w:t>
      </w:r>
      <w:r w:rsidR="00A30FB5">
        <w:rPr>
          <w:color w:val="000000"/>
        </w:rPr>
        <w:t>172,5</w:t>
      </w:r>
      <w:r>
        <w:rPr>
          <w:color w:val="000000"/>
        </w:rPr>
        <w:t xml:space="preserve"> кв.м.</w:t>
      </w:r>
    </w:p>
    <w:p w:rsidR="0004715D" w:rsidRDefault="0004715D" w:rsidP="00325463">
      <w:pPr>
        <w:ind w:firstLine="709"/>
      </w:pPr>
    </w:p>
    <w:p w:rsidR="00325463" w:rsidRPr="00227039" w:rsidRDefault="00325463" w:rsidP="00325463">
      <w:pPr>
        <w:ind w:firstLine="705"/>
        <w:rPr>
          <w:b/>
          <w:bCs/>
          <w:highlight w:val="yellow"/>
        </w:rPr>
      </w:pPr>
      <w:r w:rsidRPr="00227039">
        <w:rPr>
          <w:b/>
          <w:bCs/>
        </w:rPr>
        <w:t xml:space="preserve">49,797 руб. х </w:t>
      </w:r>
      <w:r w:rsidR="00665963">
        <w:rPr>
          <w:b/>
          <w:bCs/>
        </w:rPr>
        <w:t>172,5</w:t>
      </w:r>
      <w:r w:rsidRPr="00227039">
        <w:rPr>
          <w:b/>
          <w:bCs/>
        </w:rPr>
        <w:t xml:space="preserve"> кв. м. = </w:t>
      </w:r>
      <w:r w:rsidR="00665963">
        <w:rPr>
          <w:b/>
          <w:bCs/>
        </w:rPr>
        <w:t xml:space="preserve"> 8 589 982</w:t>
      </w:r>
      <w:r w:rsidRPr="00227039">
        <w:rPr>
          <w:b/>
          <w:bCs/>
        </w:rPr>
        <w:t xml:space="preserve"> (</w:t>
      </w:r>
      <w:r w:rsidR="00665963">
        <w:rPr>
          <w:b/>
          <w:bCs/>
        </w:rPr>
        <w:t>восемь миллионов пятьсот восемьдесят девять тысяч девятьсот восемьдесят два</w:t>
      </w:r>
      <w:r>
        <w:rPr>
          <w:b/>
          <w:bCs/>
        </w:rPr>
        <w:t xml:space="preserve">) рубля </w:t>
      </w:r>
      <w:r w:rsidR="00665963">
        <w:rPr>
          <w:b/>
          <w:bCs/>
        </w:rPr>
        <w:t>50</w:t>
      </w:r>
      <w:r>
        <w:rPr>
          <w:b/>
          <w:bCs/>
        </w:rPr>
        <w:t xml:space="preserve"> копе</w:t>
      </w:r>
      <w:r w:rsidR="00665963">
        <w:rPr>
          <w:b/>
          <w:bCs/>
        </w:rPr>
        <w:t>ек</w:t>
      </w:r>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8F0" w:rsidRDefault="007C78F0">
      <w:pPr>
        <w:spacing w:after="0"/>
      </w:pPr>
      <w:r>
        <w:separator/>
      </w:r>
    </w:p>
  </w:endnote>
  <w:endnote w:type="continuationSeparator" w:id="0">
    <w:p w:rsidR="007C78F0" w:rsidRDefault="007C78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0" w:rsidRDefault="00CB645C" w:rsidP="006E2615">
    <w:pPr>
      <w:pStyle w:val="a5"/>
      <w:framePr w:wrap="around" w:vAnchor="text" w:hAnchor="margin" w:xAlign="right" w:y="1"/>
      <w:rPr>
        <w:rStyle w:val="a7"/>
      </w:rPr>
    </w:pPr>
    <w:r>
      <w:rPr>
        <w:rStyle w:val="a7"/>
      </w:rPr>
      <w:fldChar w:fldCharType="begin"/>
    </w:r>
    <w:r w:rsidR="007C78F0">
      <w:rPr>
        <w:rStyle w:val="a7"/>
      </w:rPr>
      <w:instrText xml:space="preserve">PAGE  </w:instrText>
    </w:r>
    <w:r>
      <w:rPr>
        <w:rStyle w:val="a7"/>
      </w:rPr>
      <w:fldChar w:fldCharType="end"/>
    </w:r>
  </w:p>
  <w:p w:rsidR="007C78F0" w:rsidRDefault="007C78F0"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F0" w:rsidRDefault="00CB645C" w:rsidP="006E2615">
    <w:pPr>
      <w:pStyle w:val="a5"/>
      <w:framePr w:wrap="around" w:vAnchor="text" w:hAnchor="margin" w:xAlign="right" w:y="1"/>
      <w:rPr>
        <w:rStyle w:val="a7"/>
      </w:rPr>
    </w:pPr>
    <w:r>
      <w:rPr>
        <w:rStyle w:val="a7"/>
      </w:rPr>
      <w:fldChar w:fldCharType="begin"/>
    </w:r>
    <w:r w:rsidR="007C78F0">
      <w:rPr>
        <w:rStyle w:val="a7"/>
      </w:rPr>
      <w:instrText xml:space="preserve">PAGE  </w:instrText>
    </w:r>
    <w:r>
      <w:rPr>
        <w:rStyle w:val="a7"/>
      </w:rPr>
      <w:fldChar w:fldCharType="separate"/>
    </w:r>
    <w:r w:rsidR="00262C84">
      <w:rPr>
        <w:rStyle w:val="a7"/>
        <w:noProof/>
      </w:rPr>
      <w:t>6</w:t>
    </w:r>
    <w:r>
      <w:rPr>
        <w:rStyle w:val="a7"/>
      </w:rPr>
      <w:fldChar w:fldCharType="end"/>
    </w:r>
  </w:p>
  <w:p w:rsidR="007C78F0" w:rsidRDefault="007C78F0"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8F0" w:rsidRDefault="007C78F0">
      <w:pPr>
        <w:spacing w:after="0"/>
      </w:pPr>
      <w:r>
        <w:separator/>
      </w:r>
    </w:p>
  </w:footnote>
  <w:footnote w:type="continuationSeparator" w:id="0">
    <w:p w:rsidR="007C78F0" w:rsidRDefault="007C78F0">
      <w:pPr>
        <w:spacing w:after="0"/>
      </w:pPr>
      <w:r>
        <w:continuationSeparator/>
      </w:r>
    </w:p>
  </w:footnote>
  <w:footnote w:id="1">
    <w:p w:rsidR="007C78F0" w:rsidRPr="007F791F" w:rsidRDefault="007C78F0"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C78F0" w:rsidRDefault="007C78F0" w:rsidP="00B269E0">
      <w:pPr>
        <w:autoSpaceDE w:val="0"/>
        <w:autoSpaceDN w:val="0"/>
        <w:adjustRightInd w:val="0"/>
      </w:pPr>
    </w:p>
  </w:footnote>
  <w:footnote w:id="2">
    <w:p w:rsidR="007C78F0" w:rsidRDefault="007C78F0"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C78F0" w:rsidRDefault="007C78F0" w:rsidP="00160CD1">
      <w:pPr>
        <w:rPr>
          <w:sz w:val="18"/>
        </w:rPr>
      </w:pPr>
      <w:bookmarkStart w:id="35" w:name="sub_1041"/>
      <w:r>
        <w:rPr>
          <w:sz w:val="18"/>
        </w:rPr>
        <w:t>а) 10 процентов цены контракта в случае, если цена контракта не превышает 3 млн. рублей;</w:t>
      </w:r>
    </w:p>
    <w:p w:rsidR="007C78F0" w:rsidRDefault="007C78F0"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7C78F0" w:rsidRDefault="007C78F0"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7C78F0" w:rsidRPr="00C863C6" w:rsidRDefault="007C78F0"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7C78F0" w:rsidRDefault="007C78F0">
      <w:pPr>
        <w:pStyle w:val="af4"/>
      </w:pPr>
    </w:p>
  </w:footnote>
  <w:footnote w:id="3">
    <w:p w:rsidR="007C78F0" w:rsidRDefault="007C78F0" w:rsidP="00160CD1">
      <w:pPr>
        <w:pStyle w:val="af4"/>
      </w:pPr>
      <w:r>
        <w:rPr>
          <w:rStyle w:val="af6"/>
        </w:rPr>
        <w:footnoteRef/>
      </w:r>
      <w:r>
        <w:t xml:space="preserve"> </w:t>
      </w:r>
      <w:r>
        <w:rPr>
          <w:rStyle w:val="af6"/>
        </w:rPr>
        <w:t xml:space="preserve"> </w:t>
      </w:r>
    </w:p>
    <w:p w:rsidR="007C78F0" w:rsidRPr="00F75BC0" w:rsidRDefault="007C78F0"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C78F0" w:rsidRPr="00F75BC0" w:rsidRDefault="007C78F0"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7C78F0" w:rsidRPr="00F75BC0" w:rsidRDefault="007C78F0"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7C78F0" w:rsidRPr="00F75BC0" w:rsidRDefault="007C78F0"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7C78F0" w:rsidRPr="00F75BC0" w:rsidRDefault="007C78F0"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7C78F0" w:rsidRDefault="007C78F0" w:rsidP="00160CD1">
      <w:pPr>
        <w:pStyle w:val="af4"/>
        <w:spacing w:after="0"/>
      </w:pPr>
    </w:p>
    <w:p w:rsidR="007C78F0" w:rsidRDefault="007C78F0">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6FA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62C84"/>
    <w:rsid w:val="00281545"/>
    <w:rsid w:val="00282FC4"/>
    <w:rsid w:val="00286AA6"/>
    <w:rsid w:val="0028781F"/>
    <w:rsid w:val="00292D67"/>
    <w:rsid w:val="002A4528"/>
    <w:rsid w:val="002A6A8C"/>
    <w:rsid w:val="002B0B49"/>
    <w:rsid w:val="002D0A98"/>
    <w:rsid w:val="002D7BBA"/>
    <w:rsid w:val="002E2C0E"/>
    <w:rsid w:val="002E5486"/>
    <w:rsid w:val="002F232C"/>
    <w:rsid w:val="002F5B13"/>
    <w:rsid w:val="00314A1F"/>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B364F"/>
    <w:rsid w:val="003D2FEC"/>
    <w:rsid w:val="003D7351"/>
    <w:rsid w:val="003E341E"/>
    <w:rsid w:val="00400FD8"/>
    <w:rsid w:val="004073E7"/>
    <w:rsid w:val="004078A2"/>
    <w:rsid w:val="004200D4"/>
    <w:rsid w:val="00450031"/>
    <w:rsid w:val="00450832"/>
    <w:rsid w:val="00451778"/>
    <w:rsid w:val="004535F1"/>
    <w:rsid w:val="00460DC3"/>
    <w:rsid w:val="004641E0"/>
    <w:rsid w:val="00466267"/>
    <w:rsid w:val="004710B9"/>
    <w:rsid w:val="004744B7"/>
    <w:rsid w:val="004766CD"/>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D6C68"/>
    <w:rsid w:val="005F7D6A"/>
    <w:rsid w:val="00602BC5"/>
    <w:rsid w:val="00611D8D"/>
    <w:rsid w:val="00620761"/>
    <w:rsid w:val="00624D62"/>
    <w:rsid w:val="006257BB"/>
    <w:rsid w:val="006335A9"/>
    <w:rsid w:val="006434D2"/>
    <w:rsid w:val="00644E51"/>
    <w:rsid w:val="00646ACF"/>
    <w:rsid w:val="00650838"/>
    <w:rsid w:val="006608E8"/>
    <w:rsid w:val="006646DD"/>
    <w:rsid w:val="00665963"/>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576BA"/>
    <w:rsid w:val="007602F9"/>
    <w:rsid w:val="00776545"/>
    <w:rsid w:val="007816EE"/>
    <w:rsid w:val="007A6923"/>
    <w:rsid w:val="007B7396"/>
    <w:rsid w:val="007C78F0"/>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5D89"/>
    <w:rsid w:val="00937C1C"/>
    <w:rsid w:val="00941AA7"/>
    <w:rsid w:val="0094794E"/>
    <w:rsid w:val="00957F62"/>
    <w:rsid w:val="0096022F"/>
    <w:rsid w:val="00960B83"/>
    <w:rsid w:val="0096291A"/>
    <w:rsid w:val="0096518A"/>
    <w:rsid w:val="00977AC7"/>
    <w:rsid w:val="00984D89"/>
    <w:rsid w:val="00984E2B"/>
    <w:rsid w:val="00987C28"/>
    <w:rsid w:val="00991CAF"/>
    <w:rsid w:val="00995F49"/>
    <w:rsid w:val="009B004D"/>
    <w:rsid w:val="009B594F"/>
    <w:rsid w:val="009B6592"/>
    <w:rsid w:val="009B6D34"/>
    <w:rsid w:val="009D4FE6"/>
    <w:rsid w:val="009E1CCE"/>
    <w:rsid w:val="009F0C6F"/>
    <w:rsid w:val="00A02986"/>
    <w:rsid w:val="00A046A7"/>
    <w:rsid w:val="00A30FB5"/>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646D"/>
    <w:rsid w:val="00AB7B30"/>
    <w:rsid w:val="00AC72F5"/>
    <w:rsid w:val="00AD003A"/>
    <w:rsid w:val="00AE0496"/>
    <w:rsid w:val="00AE2455"/>
    <w:rsid w:val="00AE51C0"/>
    <w:rsid w:val="00AE596F"/>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A7C66"/>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B645C"/>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2364"/>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61125575">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1588802493">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A428-53E9-46BF-8AE9-45D1D418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29</Pages>
  <Words>11331</Words>
  <Characters>64589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53</cp:revision>
  <cp:lastPrinted>2014-11-22T11:03:00Z</cp:lastPrinted>
  <dcterms:created xsi:type="dcterms:W3CDTF">2014-05-20T09:27:00Z</dcterms:created>
  <dcterms:modified xsi:type="dcterms:W3CDTF">2014-11-23T06:13:00Z</dcterms:modified>
</cp:coreProperties>
</file>